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EB" w:rsidRDefault="000933EB" w:rsidP="000933EB">
      <w:r>
        <w:t xml:space="preserve">       </w:t>
      </w:r>
      <w:r>
        <w:rPr>
          <w:b w:val="0"/>
          <w:bCs w:val="0"/>
          <w:sz w:val="24"/>
          <w:lang w:val="lt-LT"/>
        </w:rPr>
        <w:t xml:space="preserve">    </w:t>
      </w:r>
      <w:r w:rsidR="00985B5E">
        <w:rPr>
          <w:b w:val="0"/>
          <w:bCs w:val="0"/>
          <w:sz w:val="24"/>
          <w:lang w:val="lt-LT"/>
        </w:rPr>
        <w:t xml:space="preserve">         </w:t>
      </w:r>
      <w:r>
        <w:rPr>
          <w:b w:val="0"/>
          <w:bCs w:val="0"/>
          <w:sz w:val="24"/>
          <w:lang w:val="lt-LT"/>
        </w:rPr>
        <w:t xml:space="preserve">       </w:t>
      </w:r>
      <w:r>
        <w:rPr>
          <w:b w:val="0"/>
          <w:noProof/>
          <w:sz w:val="24"/>
          <w:lang w:eastAsia="en-US"/>
        </w:rPr>
        <w:drawing>
          <wp:inline distT="0" distB="0" distL="0" distR="0">
            <wp:extent cx="67627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3EB" w:rsidRDefault="000933EB" w:rsidP="000933EB">
      <w:pPr>
        <w:pStyle w:val="Antrat"/>
        <w:rPr>
          <w:lang w:val="lt-LT"/>
        </w:rPr>
      </w:pPr>
      <w:r>
        <w:t>VILNIAUS LOPŠELIO-</w:t>
      </w:r>
      <w:r>
        <w:rPr>
          <w:lang w:val="lt-LT"/>
        </w:rPr>
        <w:t xml:space="preserve">DARŽELIO </w:t>
      </w:r>
      <w:proofErr w:type="gramStart"/>
      <w:r>
        <w:rPr>
          <w:lang w:val="lt-LT"/>
        </w:rPr>
        <w:t>,,SPINDULĖLIS</w:t>
      </w:r>
      <w:proofErr w:type="gramEnd"/>
      <w:r>
        <w:rPr>
          <w:lang w:val="lt-LT"/>
        </w:rPr>
        <w:t>”</w:t>
      </w:r>
    </w:p>
    <w:p w:rsidR="000933EB" w:rsidRDefault="000933EB" w:rsidP="000933E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DIREKTORIUS</w:t>
      </w: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</w:p>
    <w:p w:rsidR="000933EB" w:rsidRDefault="000933EB" w:rsidP="000933EB">
      <w:pPr>
        <w:jc w:val="center"/>
        <w:rPr>
          <w:sz w:val="24"/>
        </w:rPr>
      </w:pPr>
      <w:r>
        <w:rPr>
          <w:sz w:val="24"/>
        </w:rPr>
        <w:t>ĮSAKYMAS</w:t>
      </w:r>
    </w:p>
    <w:p w:rsidR="000933EB" w:rsidRDefault="000933EB" w:rsidP="000933EB">
      <w:pPr>
        <w:pStyle w:val="Antrat1"/>
        <w:numPr>
          <w:ilvl w:val="0"/>
          <w:numId w:val="1"/>
        </w:numPr>
        <w:rPr>
          <w:lang w:val="lt-LT"/>
        </w:rPr>
      </w:pPr>
      <w:r>
        <w:rPr>
          <w:lang w:val="lt-LT"/>
        </w:rPr>
        <w:t>DĖL  VIEŠOJO PIRKIMO VYKDYMO</w:t>
      </w:r>
    </w:p>
    <w:p w:rsidR="000933EB" w:rsidRDefault="000933EB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                                                     2017 m. liepos  mėn. </w:t>
      </w:r>
      <w:r w:rsidR="00AE58B7">
        <w:rPr>
          <w:b w:val="0"/>
          <w:bCs w:val="0"/>
          <w:sz w:val="24"/>
          <w:lang w:val="lt-LT"/>
        </w:rPr>
        <w:t xml:space="preserve">3 </w:t>
      </w:r>
      <w:r>
        <w:rPr>
          <w:b w:val="0"/>
          <w:bCs w:val="0"/>
          <w:sz w:val="24"/>
          <w:lang w:val="lt-LT"/>
        </w:rPr>
        <w:t xml:space="preserve">d. Nr. V- </w:t>
      </w:r>
      <w:r w:rsidR="00AE58B7">
        <w:rPr>
          <w:b w:val="0"/>
          <w:bCs w:val="0"/>
          <w:sz w:val="24"/>
          <w:lang w:val="lt-LT"/>
        </w:rPr>
        <w:t>40</w:t>
      </w: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Vadovaudamasi </w:t>
      </w:r>
      <w:r w:rsidR="00263DB7">
        <w:rPr>
          <w:b w:val="0"/>
          <w:bCs w:val="0"/>
          <w:sz w:val="24"/>
          <w:lang w:val="lt-LT"/>
        </w:rPr>
        <w:t>Vilniaus lopšelio-darželio ,,Spindulėlis“ supaprastintų viešųjų pirkimų taisyklių 10 p. :</w:t>
      </w:r>
      <w:bookmarkStart w:id="0" w:name="_GoBack"/>
      <w:bookmarkEnd w:id="0"/>
    </w:p>
    <w:p w:rsidR="00985B5E" w:rsidRDefault="00985B5E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 P a v e d u viešojo pirkimo K</w:t>
      </w:r>
      <w:r w:rsidR="00263DB7">
        <w:rPr>
          <w:b w:val="0"/>
          <w:bCs w:val="0"/>
          <w:sz w:val="24"/>
          <w:lang w:val="lt-LT"/>
        </w:rPr>
        <w:t xml:space="preserve">omisijai vykdyti </w:t>
      </w:r>
      <w:r w:rsidR="0044013C">
        <w:rPr>
          <w:b w:val="0"/>
          <w:bCs w:val="0"/>
          <w:sz w:val="24"/>
          <w:lang w:val="lt-LT"/>
        </w:rPr>
        <w:t xml:space="preserve">šlaitinio stogo renovacijos </w:t>
      </w:r>
      <w:r>
        <w:rPr>
          <w:b w:val="0"/>
          <w:bCs w:val="0"/>
          <w:sz w:val="24"/>
          <w:lang w:val="lt-LT"/>
        </w:rPr>
        <w:t>darbų supaprastintą pirkimą;</w:t>
      </w:r>
    </w:p>
    <w:p w:rsidR="000933EB" w:rsidRDefault="00985B5E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T v i r t i n u mažos vertės neskelbiamo pirkimo, vykdomo apklausos būdu, </w:t>
      </w:r>
      <w:r w:rsidR="00D6236F">
        <w:rPr>
          <w:b w:val="0"/>
          <w:bCs w:val="0"/>
          <w:sz w:val="24"/>
          <w:lang w:val="lt-LT"/>
        </w:rPr>
        <w:t>sąlygas šlaitinio stogo renovacijos</w:t>
      </w:r>
      <w:r>
        <w:rPr>
          <w:b w:val="0"/>
          <w:bCs w:val="0"/>
          <w:sz w:val="24"/>
          <w:lang w:val="lt-LT"/>
        </w:rPr>
        <w:t xml:space="preserve"> darbams atlikti</w:t>
      </w:r>
      <w:r w:rsidR="00AE58B7">
        <w:rPr>
          <w:b w:val="0"/>
          <w:bCs w:val="0"/>
          <w:sz w:val="24"/>
          <w:lang w:val="lt-LT"/>
        </w:rPr>
        <w:t xml:space="preserve"> (</w:t>
      </w:r>
      <w:proofErr w:type="spellStart"/>
      <w:r w:rsidR="00AE58B7">
        <w:rPr>
          <w:b w:val="0"/>
          <w:bCs w:val="0"/>
          <w:sz w:val="24"/>
          <w:lang w:val="lt-LT"/>
        </w:rPr>
        <w:t>įsak</w:t>
      </w:r>
      <w:proofErr w:type="spellEnd"/>
      <w:r w:rsidR="00AE58B7">
        <w:rPr>
          <w:b w:val="0"/>
          <w:bCs w:val="0"/>
          <w:sz w:val="24"/>
          <w:lang w:val="lt-LT"/>
        </w:rPr>
        <w:t>. 2017-06-02 Nr. A15-1403/17 ,,Dėl avariniams darbams skirtų lėšų paskirstymo“)</w:t>
      </w: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757661" w:rsidRDefault="00757661" w:rsidP="000933EB">
      <w:pPr>
        <w:rPr>
          <w:b w:val="0"/>
          <w:bCs w:val="0"/>
          <w:sz w:val="24"/>
          <w:lang w:val="lt-LT"/>
        </w:rPr>
      </w:pPr>
    </w:p>
    <w:p w:rsidR="000933EB" w:rsidRDefault="00985B5E" w:rsidP="000933EB">
      <w:pPr>
        <w:rPr>
          <w:b w:val="0"/>
          <w:bCs w:val="0"/>
          <w:sz w:val="24"/>
          <w:lang w:val="lt-LT"/>
        </w:rPr>
      </w:pPr>
      <w:r>
        <w:rPr>
          <w:b w:val="0"/>
          <w:bCs w:val="0"/>
          <w:sz w:val="24"/>
          <w:lang w:val="lt-LT"/>
        </w:rPr>
        <w:t xml:space="preserve">Direktorė                       </w:t>
      </w:r>
      <w:r w:rsidR="000933EB">
        <w:rPr>
          <w:b w:val="0"/>
          <w:bCs w:val="0"/>
          <w:sz w:val="24"/>
          <w:lang w:val="lt-LT"/>
        </w:rPr>
        <w:t xml:space="preserve">                                          </w:t>
      </w:r>
      <w:r w:rsidR="00AE58B7">
        <w:rPr>
          <w:b w:val="0"/>
          <w:bCs w:val="0"/>
          <w:sz w:val="24"/>
          <w:lang w:val="lt-LT"/>
        </w:rPr>
        <w:t xml:space="preserve">                        </w:t>
      </w:r>
      <w:r>
        <w:rPr>
          <w:b w:val="0"/>
          <w:bCs w:val="0"/>
          <w:sz w:val="24"/>
          <w:lang w:val="lt-LT"/>
        </w:rPr>
        <w:t>Zina Piesliakienė</w:t>
      </w:r>
    </w:p>
    <w:p w:rsidR="00AE58B7" w:rsidRDefault="00AE58B7" w:rsidP="000933EB">
      <w:pPr>
        <w:rPr>
          <w:b w:val="0"/>
          <w:bCs w:val="0"/>
          <w:sz w:val="24"/>
          <w:lang w:val="lt-LT"/>
        </w:rPr>
      </w:pPr>
    </w:p>
    <w:p w:rsidR="00AE58B7" w:rsidRDefault="00AE58B7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b w:val="0"/>
          <w:bCs w:val="0"/>
          <w:sz w:val="24"/>
          <w:lang w:val="lt-LT"/>
        </w:rPr>
      </w:pPr>
    </w:p>
    <w:p w:rsidR="000933EB" w:rsidRDefault="000933EB" w:rsidP="000933EB">
      <w:pPr>
        <w:rPr>
          <w:sz w:val="24"/>
        </w:rPr>
      </w:pPr>
      <w:r>
        <w:rPr>
          <w:noProof/>
          <w:lang w:eastAsia="en-US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333375" cy="374650"/>
            <wp:effectExtent l="0" t="0" r="9525" b="6350"/>
            <wp:wrapSquare wrapText="right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-635</wp:posOffset>
            </wp:positionV>
            <wp:extent cx="333375" cy="374650"/>
            <wp:effectExtent l="0" t="0" r="9525" b="635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4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156" w:rsidRPr="000131B8" w:rsidRDefault="00FB4156">
      <w:pPr>
        <w:rPr>
          <w:b w:val="0"/>
          <w:bCs w:val="0"/>
          <w:sz w:val="24"/>
          <w:lang w:val="lt-LT"/>
        </w:rPr>
      </w:pPr>
    </w:p>
    <w:sectPr w:rsidR="00FB4156" w:rsidRPr="000131B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A9"/>
    <w:rsid w:val="000131B8"/>
    <w:rsid w:val="000933EB"/>
    <w:rsid w:val="00263DB7"/>
    <w:rsid w:val="0044013C"/>
    <w:rsid w:val="00757661"/>
    <w:rsid w:val="00985B5E"/>
    <w:rsid w:val="00AE58B7"/>
    <w:rsid w:val="00D6236F"/>
    <w:rsid w:val="00DC61A9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2B9DA-6CE7-41C2-BC21-8E41CC12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933E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150"/>
      <w:szCs w:val="24"/>
      <w:lang w:val="en-US" w:eastAsia="ar-SA"/>
    </w:rPr>
  </w:style>
  <w:style w:type="paragraph" w:styleId="Antrat1">
    <w:name w:val="heading 1"/>
    <w:basedOn w:val="prastasis"/>
    <w:next w:val="prastasis"/>
    <w:link w:val="Antrat1Diagrama"/>
    <w:qFormat/>
    <w:rsid w:val="000933EB"/>
    <w:pPr>
      <w:keepNext/>
      <w:tabs>
        <w:tab w:val="num" w:pos="360"/>
      </w:tabs>
      <w:jc w:val="center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933EB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Antrat">
    <w:name w:val="caption"/>
    <w:basedOn w:val="prastasis"/>
    <w:next w:val="prastasis"/>
    <w:semiHidden/>
    <w:unhideWhenUsed/>
    <w:qFormat/>
    <w:rsid w:val="000933EB"/>
    <w:pPr>
      <w:jc w:val="center"/>
    </w:pPr>
    <w:rPr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933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933EB"/>
    <w:rPr>
      <w:rFonts w:ascii="Tahoma" w:eastAsia="Times New Roman" w:hAnsi="Tahoma" w:cs="Tahoma"/>
      <w:b/>
      <w:bCs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HEDY</dc:creator>
  <cp:keywords/>
  <dc:description/>
  <cp:lastModifiedBy>DELL</cp:lastModifiedBy>
  <cp:revision>15</cp:revision>
  <cp:lastPrinted>2017-07-07T05:28:00Z</cp:lastPrinted>
  <dcterms:created xsi:type="dcterms:W3CDTF">2017-06-10T15:03:00Z</dcterms:created>
  <dcterms:modified xsi:type="dcterms:W3CDTF">2017-07-07T05:29:00Z</dcterms:modified>
</cp:coreProperties>
</file>